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2CE" w:rsidRDefault="0097645F" w:rsidP="00AC12CE">
      <w:pPr>
        <w:tabs>
          <w:tab w:val="left" w:pos="5529"/>
        </w:tabs>
        <w:spacing w:after="200" w:line="276" w:lineRule="auto"/>
      </w:pPr>
      <w:r w:rsidRPr="0097645F">
        <w:rPr>
          <w:b/>
          <w:noProof/>
          <w:sz w:val="32"/>
          <w:szCs w:val="32"/>
          <w:lang w:eastAsia="pl-PL"/>
        </w:rPr>
        <w:drawing>
          <wp:inline distT="0" distB="0" distL="0" distR="0" wp14:anchorId="014AA1CD" wp14:editId="272DE4E7">
            <wp:extent cx="1266825" cy="542925"/>
            <wp:effectExtent l="19050" t="0" r="9525" b="0"/>
            <wp:docPr id="2" name="Obraz 9" descr="C:\Users\AnnaSt1\AppData\Local\Microsoft\Windows\Temporary Internet Files\Content.Word\logo_F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 descr="C:\Users\AnnaSt1\AppData\Local\Microsoft\Windows\Temporary Internet Files\Content.Word\logo_FE_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16072" r="3133" b="153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12CE">
        <w:rPr>
          <w:b/>
          <w:noProof/>
          <w:sz w:val="32"/>
          <w:szCs w:val="32"/>
        </w:rPr>
        <w:t xml:space="preserve">             </w:t>
      </w:r>
      <w:r w:rsidRPr="0097645F">
        <w:rPr>
          <w:b/>
          <w:noProof/>
          <w:sz w:val="32"/>
          <w:szCs w:val="32"/>
        </w:rPr>
        <w:t xml:space="preserve"> </w:t>
      </w:r>
      <w:r w:rsidRPr="0097645F">
        <w:rPr>
          <w:b/>
          <w:noProof/>
          <w:sz w:val="32"/>
          <w:szCs w:val="32"/>
          <w:lang w:eastAsia="pl-PL"/>
        </w:rPr>
        <w:drawing>
          <wp:inline distT="0" distB="0" distL="0" distR="0" wp14:anchorId="26B34AF0" wp14:editId="474E9013">
            <wp:extent cx="1400175" cy="419100"/>
            <wp:effectExtent l="19050" t="0" r="9525" b="0"/>
            <wp:docPr id="4" name="Obraz 8" descr="Województwo kujawsko-pomorski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 descr="Województwo kujawsko-pomorskie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645F">
        <w:t xml:space="preserve">               </w:t>
      </w:r>
      <w:r w:rsidRPr="0097645F">
        <w:rPr>
          <w:noProof/>
          <w:lang w:eastAsia="pl-PL"/>
        </w:rPr>
        <w:drawing>
          <wp:inline distT="0" distB="0" distL="0" distR="0" wp14:anchorId="2BF9F18C" wp14:editId="2EB4526A">
            <wp:extent cx="1866900" cy="400050"/>
            <wp:effectExtent l="19050" t="0" r="0" b="0"/>
            <wp:docPr id="5" name="Obraz 7" descr="C:\Users\AnnaSt1\AppData\Local\Microsoft\Windows\Temporary Internet Files\Content.Word\EU_EFS_rgb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C:\Users\AnnaSt1\AppData\Local\Microsoft\Windows\Temporary Internet Files\Content.Word\EU_EFS_rgb-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t="20259" r="3349" b="188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68C9" w:rsidRPr="00AC12CE" w:rsidRDefault="00F268C9" w:rsidP="00AC12CE">
      <w:pPr>
        <w:tabs>
          <w:tab w:val="left" w:pos="5529"/>
        </w:tabs>
        <w:spacing w:after="200" w:line="276" w:lineRule="auto"/>
      </w:pPr>
      <w:r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17ACFEA8" wp14:editId="62B231AB">
                <wp:simplePos x="0" y="0"/>
                <wp:positionH relativeFrom="margin">
                  <wp:align>left</wp:align>
                </wp:positionH>
                <wp:positionV relativeFrom="paragraph">
                  <wp:posOffset>196849</wp:posOffset>
                </wp:positionV>
                <wp:extent cx="5760720" cy="0"/>
                <wp:effectExtent l="0" t="0" r="11430" b="19050"/>
                <wp:wrapNone/>
                <wp:docPr id="3" name="Łącznik prosty ze strzałką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60720" cy="0"/>
                        </a:xfrm>
                        <a:prstGeom prst="straightConnector1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3" o:spid="_x0000_s1026" type="#_x0000_t32" style="position:absolute;margin-left:0;margin-top:15.5pt;width:453.6pt;height:0;z-index:251661312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" strokecolor="black [3040]">
                <o:lock v:ext="edit" shapetype="f"/>
                <w10:wrap anchorx="margin"/>
              </v:shape>
            </w:pict>
          </mc:Fallback>
        </mc:AlternateContent>
      </w:r>
    </w:p>
    <w:p w:rsidR="00F268C9" w:rsidRDefault="0097645F" w:rsidP="00F268C9">
      <w:pPr>
        <w:spacing w:line="240" w:lineRule="auto"/>
        <w:ind w:left="63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Brodnica, 08.08</w:t>
      </w:r>
      <w:r w:rsidR="00F268C9">
        <w:rPr>
          <w:rFonts w:ascii="Times New Roman" w:hAnsi="Times New Roman" w:cs="Times New Roman"/>
          <w:sz w:val="24"/>
          <w:szCs w:val="24"/>
        </w:rPr>
        <w:t>.2016r.</w:t>
      </w:r>
    </w:p>
    <w:p w:rsidR="00F268C9" w:rsidRDefault="00F268C9" w:rsidP="00F268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68C9" w:rsidRDefault="00F268C9" w:rsidP="00F268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7645F" w:rsidRPr="0097645F" w:rsidRDefault="00F268C9" w:rsidP="0097645F">
      <w:pPr>
        <w:tabs>
          <w:tab w:val="left" w:pos="9072"/>
        </w:tabs>
        <w:spacing w:after="0" w:line="360" w:lineRule="auto"/>
        <w:ind w:right="5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645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o</w:t>
      </w:r>
      <w:r w:rsidR="0097645F" w:rsidRPr="0097645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wyborze najkorzystniejszej oferty szkoleniowej</w:t>
      </w:r>
      <w:r w:rsidR="0097645F" w:rsidRPr="0097645F">
        <w:rPr>
          <w:rFonts w:ascii="Times New Roman" w:hAnsi="Times New Roman" w:cs="Times New Roman"/>
          <w:b/>
          <w:sz w:val="24"/>
          <w:szCs w:val="24"/>
        </w:rPr>
        <w:t xml:space="preserve"> w zakresie szkolenia:</w:t>
      </w:r>
    </w:p>
    <w:p w:rsidR="00F268C9" w:rsidRPr="0097645F" w:rsidRDefault="0097645F" w:rsidP="0097645F">
      <w:pPr>
        <w:tabs>
          <w:tab w:val="left" w:pos="9072"/>
        </w:tabs>
        <w:spacing w:after="0" w:line="360" w:lineRule="auto"/>
        <w:ind w:right="56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764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645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„ABC Przedsiębiorczości”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2016r. </w:t>
      </w:r>
      <w:bookmarkStart w:id="0" w:name="_GoBack"/>
      <w:bookmarkEnd w:id="0"/>
    </w:p>
    <w:p w:rsidR="0097645F" w:rsidRPr="0097645F" w:rsidRDefault="0097645F" w:rsidP="0097645F">
      <w:pPr>
        <w:tabs>
          <w:tab w:val="left" w:pos="9072"/>
        </w:tabs>
        <w:spacing w:after="0" w:line="360" w:lineRule="auto"/>
        <w:ind w:right="56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7645F" w:rsidRPr="0097645F" w:rsidRDefault="0097645F" w:rsidP="009764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64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odpowiedzi na </w:t>
      </w:r>
      <w:r w:rsidRPr="0097645F">
        <w:rPr>
          <w:rFonts w:ascii="Times New Roman" w:hAnsi="Times New Roman" w:cs="Times New Roman"/>
          <w:sz w:val="24"/>
          <w:szCs w:val="24"/>
        </w:rPr>
        <w:t xml:space="preserve">w </w:t>
      </w:r>
      <w:r w:rsidRPr="0097645F">
        <w:rPr>
          <w:rFonts w:ascii="Times New Roman" w:hAnsi="Times New Roman" w:cs="Times New Roman"/>
          <w:sz w:val="24"/>
          <w:szCs w:val="24"/>
        </w:rPr>
        <w:t xml:space="preserve">zapytanie ofertowe </w:t>
      </w:r>
      <w:r w:rsidRPr="0097645F">
        <w:rPr>
          <w:rFonts w:ascii="Times New Roman" w:hAnsi="Times New Roman" w:cs="Times New Roman"/>
          <w:sz w:val="24"/>
          <w:szCs w:val="24"/>
        </w:rPr>
        <w:t>w sprawie zorganizowania i przeprowadzenia szkolen</w:t>
      </w:r>
      <w:r w:rsidRPr="0097645F">
        <w:rPr>
          <w:rFonts w:ascii="Times New Roman" w:hAnsi="Times New Roman" w:cs="Times New Roman"/>
          <w:sz w:val="24"/>
          <w:szCs w:val="24"/>
        </w:rPr>
        <w:t>ia pn. „ABC Przedsiębiorczości”</w:t>
      </w:r>
      <w:r w:rsidRPr="009764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645F">
        <w:rPr>
          <w:rFonts w:ascii="Times New Roman" w:hAnsi="Times New Roman" w:cs="Times New Roman"/>
          <w:sz w:val="24"/>
          <w:szCs w:val="24"/>
        </w:rPr>
        <w:t>z dnia 21.07.2016r.</w:t>
      </w:r>
      <w:r w:rsidRPr="0097645F">
        <w:rPr>
          <w:rFonts w:ascii="Times New Roman" w:hAnsi="Times New Roman" w:cs="Times New Roman"/>
          <w:sz w:val="24"/>
          <w:szCs w:val="24"/>
        </w:rPr>
        <w:t>, Powiatowy Urząd Pracy w Brodnicy informuje, iż dokonał</w:t>
      </w:r>
      <w:r w:rsidRPr="0097645F">
        <w:rPr>
          <w:rFonts w:ascii="Times New Roman" w:hAnsi="Times New Roman" w:cs="Times New Roman"/>
          <w:sz w:val="24"/>
          <w:szCs w:val="24"/>
        </w:rPr>
        <w:t xml:space="preserve"> wyboru oferty najkorzystniejszej, którą jest instytucja szkoleniowa:</w:t>
      </w:r>
    </w:p>
    <w:p w:rsidR="0097645F" w:rsidRPr="0097645F" w:rsidRDefault="0097645F" w:rsidP="0097645F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97645F" w:rsidRPr="0097645F" w:rsidRDefault="0097645F" w:rsidP="0097645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7645F">
        <w:rPr>
          <w:rFonts w:ascii="Times New Roman" w:eastAsia="Calibri" w:hAnsi="Times New Roman" w:cs="Times New Roman"/>
          <w:b/>
        </w:rPr>
        <w:t>SEKA S.A. Oddział Toruń</w:t>
      </w:r>
    </w:p>
    <w:p w:rsidR="0097645F" w:rsidRPr="0097645F" w:rsidRDefault="0097645F" w:rsidP="0097645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7645F">
        <w:rPr>
          <w:rFonts w:ascii="Times New Roman" w:eastAsia="Calibri" w:hAnsi="Times New Roman" w:cs="Times New Roman"/>
          <w:b/>
        </w:rPr>
        <w:t>ul. Dominikańska 9</w:t>
      </w:r>
    </w:p>
    <w:p w:rsidR="0097645F" w:rsidRPr="0097645F" w:rsidRDefault="0097645F" w:rsidP="0097645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7645F">
        <w:rPr>
          <w:rFonts w:ascii="Times New Roman" w:eastAsia="Calibri" w:hAnsi="Times New Roman" w:cs="Times New Roman"/>
          <w:b/>
        </w:rPr>
        <w:t>87-100 Toruń</w:t>
      </w:r>
    </w:p>
    <w:p w:rsidR="00F268C9" w:rsidRPr="0097645F" w:rsidRDefault="00F268C9" w:rsidP="0097645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68C9" w:rsidRDefault="00F268C9" w:rsidP="00F268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68C9" w:rsidRDefault="00F268C9" w:rsidP="00F268C9"/>
    <w:p w:rsidR="00F268C9" w:rsidRDefault="00F268C9" w:rsidP="00F268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Sporządził: </w:t>
      </w:r>
      <w:r w:rsidR="0097645F">
        <w:rPr>
          <w:rFonts w:ascii="Times New Roman" w:hAnsi="Times New Roman" w:cs="Times New Roman"/>
        </w:rPr>
        <w:t>Anna Strzelecka</w:t>
      </w:r>
    </w:p>
    <w:p w:rsidR="00F268C9" w:rsidRDefault="00F268C9" w:rsidP="00F268C9"/>
    <w:p w:rsidR="008470E0" w:rsidRDefault="008470E0"/>
    <w:sectPr w:rsidR="008470E0" w:rsidSect="00F268C9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8C9"/>
    <w:rsid w:val="008470E0"/>
    <w:rsid w:val="0097645F"/>
    <w:rsid w:val="00AC12CE"/>
    <w:rsid w:val="00F26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68C9"/>
    <w:pPr>
      <w:spacing w:after="160" w:line="256" w:lineRule="auto"/>
    </w:pPr>
  </w:style>
  <w:style w:type="paragraph" w:styleId="Nagwek1">
    <w:name w:val="heading 1"/>
    <w:basedOn w:val="Normalny"/>
    <w:next w:val="Normalny"/>
    <w:link w:val="Nagwek1Znak"/>
    <w:qFormat/>
    <w:rsid w:val="00F268C9"/>
    <w:pPr>
      <w:keepNext/>
      <w:suppressAutoHyphens/>
      <w:autoSpaceDN w:val="0"/>
      <w:spacing w:after="0" w:line="240" w:lineRule="auto"/>
      <w:ind w:left="5298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268C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6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64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68C9"/>
    <w:pPr>
      <w:spacing w:after="160" w:line="256" w:lineRule="auto"/>
    </w:pPr>
  </w:style>
  <w:style w:type="paragraph" w:styleId="Nagwek1">
    <w:name w:val="heading 1"/>
    <w:basedOn w:val="Normalny"/>
    <w:next w:val="Normalny"/>
    <w:link w:val="Nagwek1Znak"/>
    <w:qFormat/>
    <w:rsid w:val="00F268C9"/>
    <w:pPr>
      <w:keepNext/>
      <w:suppressAutoHyphens/>
      <w:autoSpaceDN w:val="0"/>
      <w:spacing w:after="0" w:line="240" w:lineRule="auto"/>
      <w:ind w:left="5298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268C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6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64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1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http://www.kujawsko-pomorskie.pl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078C3-E961-49A9-9D8E-5FD60F0B4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76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AnnaSt</dc:creator>
  <cp:lastModifiedBy>AnnaSt</cp:lastModifiedBy>
  <cp:revision>2</cp:revision>
  <dcterms:created xsi:type="dcterms:W3CDTF">2016-08-08T11:07:00Z</dcterms:created>
  <dcterms:modified xsi:type="dcterms:W3CDTF">2016-08-08T11:21:00Z</dcterms:modified>
</cp:coreProperties>
</file>