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8D" w:rsidRPr="00A2782B" w:rsidRDefault="00E201AD" w:rsidP="00A2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2B">
        <w:rPr>
          <w:rFonts w:ascii="Times New Roman" w:hAnsi="Times New Roman" w:cs="Times New Roman"/>
          <w:b/>
          <w:sz w:val="28"/>
          <w:szCs w:val="28"/>
        </w:rPr>
        <w:t>Dotyczy: naboru do zawodowej służby wojskowej w JW. 4071 Żagań.</w:t>
      </w:r>
    </w:p>
    <w:p w:rsidR="00E201AD" w:rsidRPr="00A2782B" w:rsidRDefault="00E201AD" w:rsidP="00A2782B">
      <w:p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Informuję, że w każdy </w:t>
      </w:r>
      <w:r w:rsidRPr="00A2782B">
        <w:rPr>
          <w:rFonts w:ascii="Times New Roman" w:hAnsi="Times New Roman" w:cs="Times New Roman"/>
          <w:b/>
          <w:sz w:val="26"/>
          <w:szCs w:val="26"/>
        </w:rPr>
        <w:t xml:space="preserve">czwartek miesiąca </w:t>
      </w:r>
      <w:r w:rsidRPr="00A2782B">
        <w:rPr>
          <w:rFonts w:ascii="Times New Roman" w:hAnsi="Times New Roman" w:cs="Times New Roman"/>
          <w:sz w:val="26"/>
          <w:szCs w:val="26"/>
        </w:rPr>
        <w:t xml:space="preserve">od godz. 08.00, </w:t>
      </w:r>
      <w:r w:rsidRPr="00A2782B">
        <w:rPr>
          <w:rFonts w:ascii="Times New Roman" w:hAnsi="Times New Roman" w:cs="Times New Roman"/>
          <w:b/>
          <w:sz w:val="26"/>
          <w:szCs w:val="26"/>
        </w:rPr>
        <w:t>Jednostka Wojskowa Nr 4071 w m. Żagań</w:t>
      </w:r>
      <w:r w:rsidRPr="00A2782B">
        <w:rPr>
          <w:rFonts w:ascii="Times New Roman" w:hAnsi="Times New Roman" w:cs="Times New Roman"/>
          <w:sz w:val="26"/>
          <w:szCs w:val="26"/>
        </w:rPr>
        <w:t xml:space="preserve"> (czas stawiennictwa na godz. 07.45 przy biurze przepustek ul. Żarska, brama środkowa) będzie prowadziła rozmowy kwalifikacyjne do zawodowej służby wojskowej:</w:t>
      </w:r>
    </w:p>
    <w:p w:rsidR="00E201AD" w:rsidRPr="00A2782B" w:rsidRDefault="00E201AD" w:rsidP="00A278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b/>
          <w:sz w:val="26"/>
          <w:szCs w:val="26"/>
        </w:rPr>
        <w:t>W korpusie oficerów</w:t>
      </w:r>
      <w:r w:rsidRPr="00A2782B">
        <w:rPr>
          <w:rFonts w:ascii="Times New Roman" w:hAnsi="Times New Roman" w:cs="Times New Roman"/>
          <w:sz w:val="26"/>
          <w:szCs w:val="26"/>
        </w:rPr>
        <w:t xml:space="preserve"> o STE: PROP./POR.</w:t>
      </w:r>
    </w:p>
    <w:p w:rsidR="00E201AD" w:rsidRPr="00A2782B" w:rsidRDefault="00E201AD" w:rsidP="00A278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>Korpus osobowy (28) – łączność i informatyka;</w:t>
      </w:r>
    </w:p>
    <w:p w:rsidR="00E201AD" w:rsidRPr="00A2782B" w:rsidRDefault="00E201AD" w:rsidP="00A278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>Grupa osobowa (B) – eksploatacja systemów łączności;</w:t>
      </w:r>
    </w:p>
    <w:p w:rsidR="00E201AD" w:rsidRPr="00A2782B" w:rsidRDefault="00E201AD" w:rsidP="00A278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Specjalność (01_ - ogólna; </w:t>
      </w:r>
    </w:p>
    <w:p w:rsidR="00E201AD" w:rsidRPr="00A2782B" w:rsidRDefault="00E201AD" w:rsidP="00A278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b/>
          <w:sz w:val="26"/>
          <w:szCs w:val="26"/>
        </w:rPr>
        <w:t>W korpusie podoficerów</w:t>
      </w:r>
      <w:r w:rsidRPr="00A2782B">
        <w:rPr>
          <w:rFonts w:ascii="Times New Roman" w:hAnsi="Times New Roman" w:cs="Times New Roman"/>
          <w:sz w:val="26"/>
          <w:szCs w:val="26"/>
        </w:rPr>
        <w:t xml:space="preserve"> o STE: PODOFICER </w:t>
      </w:r>
    </w:p>
    <w:p w:rsidR="00E201AD" w:rsidRPr="00A2782B" w:rsidRDefault="00E201AD" w:rsidP="00A278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Korpus osobowy (28) – łączność i informatyka; </w:t>
      </w:r>
    </w:p>
    <w:p w:rsidR="00E201AD" w:rsidRPr="00A2782B" w:rsidRDefault="00E201AD" w:rsidP="00A278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Grupa osobowa (B) – eksploatacja systemów łączności; </w:t>
      </w:r>
    </w:p>
    <w:p w:rsidR="00E201AD" w:rsidRPr="00A2782B" w:rsidRDefault="00E201AD" w:rsidP="00A278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Korpus osobowy (34) – inżynierii wojskowej; </w:t>
      </w:r>
    </w:p>
    <w:p w:rsidR="00E201AD" w:rsidRPr="00A2782B" w:rsidRDefault="00E201AD" w:rsidP="00A278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Grupa osobowa (A) – saperska; </w:t>
      </w:r>
    </w:p>
    <w:p w:rsidR="00E201AD" w:rsidRPr="00A2782B" w:rsidRDefault="0044657D" w:rsidP="00A278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Specjalność (21) – ogólna; </w:t>
      </w:r>
    </w:p>
    <w:p w:rsidR="0044657D" w:rsidRPr="00A2782B" w:rsidRDefault="0044657D" w:rsidP="00A278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>Korpus osobowy (38);</w:t>
      </w:r>
    </w:p>
    <w:p w:rsidR="0044657D" w:rsidRPr="00A2782B" w:rsidRDefault="0044657D" w:rsidP="00A278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Grupa osobowa ( A) – </w:t>
      </w:r>
      <w:proofErr w:type="spellStart"/>
      <w:r w:rsidRPr="00A2782B">
        <w:rPr>
          <w:rFonts w:ascii="Times New Roman" w:hAnsi="Times New Roman" w:cs="Times New Roman"/>
          <w:sz w:val="26"/>
          <w:szCs w:val="26"/>
        </w:rPr>
        <w:t>ogólnologistyczna</w:t>
      </w:r>
      <w:proofErr w:type="spellEnd"/>
      <w:r w:rsidRPr="00A2782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4657D" w:rsidRPr="00A2782B" w:rsidRDefault="0044657D" w:rsidP="00A2782B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>- Specjalność (21) – ogólna</w:t>
      </w:r>
    </w:p>
    <w:p w:rsidR="0044657D" w:rsidRPr="00A2782B" w:rsidRDefault="0044657D" w:rsidP="00A278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Grupa osobowa (B) – materiałowa; </w:t>
      </w:r>
    </w:p>
    <w:p w:rsidR="0044657D" w:rsidRPr="00A2782B" w:rsidRDefault="0044657D" w:rsidP="00A2782B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- Specjalność (21 – gospodarka i eksploatacja w służbie MPS; </w:t>
      </w:r>
    </w:p>
    <w:p w:rsidR="0044657D" w:rsidRPr="00A2782B" w:rsidRDefault="0044657D" w:rsidP="00A2782B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ab/>
        <w:t xml:space="preserve">(22) – gospodarka i eksploatacja w służbie mundurowej; </w:t>
      </w:r>
    </w:p>
    <w:p w:rsidR="0044657D" w:rsidRPr="00A2782B" w:rsidRDefault="0044657D" w:rsidP="00A2782B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ab/>
        <w:t xml:space="preserve">(25) – gospodarka magazynowa środków bojowych; </w:t>
      </w:r>
    </w:p>
    <w:p w:rsidR="0044657D" w:rsidRPr="00A2782B" w:rsidRDefault="0044657D" w:rsidP="00A2782B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ab/>
        <w:t xml:space="preserve">(26) – gospodarka magazynowa środków MPS; </w:t>
      </w:r>
    </w:p>
    <w:p w:rsidR="0044657D" w:rsidRPr="00A2782B" w:rsidRDefault="0044657D" w:rsidP="00A2782B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ab/>
        <w:t xml:space="preserve">(27) – gospodarka i eksploatacja środków bojowych; </w:t>
      </w:r>
    </w:p>
    <w:p w:rsidR="0044657D" w:rsidRPr="00A2782B" w:rsidRDefault="0044657D" w:rsidP="00A278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Grupa osobowa T – techniczna; </w:t>
      </w:r>
    </w:p>
    <w:p w:rsidR="0044657D" w:rsidRPr="00A2782B" w:rsidRDefault="0044657D" w:rsidP="00A2782B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- Specjalność (33) – eksploatacja i gospodarka w służbie uzbrojenia i elektroniki; </w:t>
      </w:r>
    </w:p>
    <w:p w:rsidR="0044657D" w:rsidRPr="00A2782B" w:rsidRDefault="0044657D" w:rsidP="00A278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2782B">
        <w:rPr>
          <w:rFonts w:ascii="Times New Roman" w:hAnsi="Times New Roman" w:cs="Times New Roman"/>
          <w:b/>
          <w:sz w:val="26"/>
          <w:szCs w:val="26"/>
        </w:rPr>
        <w:t>W korpusie szeregowych zawodowych:</w:t>
      </w:r>
    </w:p>
    <w:bookmarkEnd w:id="0"/>
    <w:p w:rsidR="0044657D" w:rsidRPr="00A2782B" w:rsidRDefault="0044657D" w:rsidP="00A278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Korpus osobowy 38) – logistyki; </w:t>
      </w:r>
    </w:p>
    <w:p w:rsidR="0044657D" w:rsidRPr="00A2782B" w:rsidRDefault="0044657D" w:rsidP="00A278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>Grupa osobowa (T) – techniczna</w:t>
      </w:r>
    </w:p>
    <w:p w:rsidR="0044657D" w:rsidRPr="00A2782B" w:rsidRDefault="0044657D" w:rsidP="00A2782B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- Specjalność (64) – kierowca kat. C; </w:t>
      </w:r>
    </w:p>
    <w:p w:rsidR="0044657D" w:rsidRPr="00A2782B" w:rsidRDefault="0044657D" w:rsidP="00A2782B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ab/>
        <w:t xml:space="preserve">           (65) – kierowca kat.  C+E</w:t>
      </w:r>
    </w:p>
    <w:p w:rsidR="0044657D" w:rsidRPr="00A2782B" w:rsidRDefault="009253AB" w:rsidP="00A2782B">
      <w:p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ab/>
        <w:t xml:space="preserve">Osoby zainteresowane służbą wojskową w Jednostce Wojkowej Nr 4071powinny posiadać na czas kwalifikacji następujące dokumenty: </w:t>
      </w:r>
    </w:p>
    <w:p w:rsidR="009253AB" w:rsidRPr="00A2782B" w:rsidRDefault="009253AB" w:rsidP="00A278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Zaświadczenie lekarski o braku przeciwwskazań do przystąpienia do egzaminu sprawnościowego; </w:t>
      </w:r>
    </w:p>
    <w:p w:rsidR="009253AB" w:rsidRPr="00A2782B" w:rsidRDefault="009253AB" w:rsidP="00A278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Książeczkę wojskową; </w:t>
      </w:r>
    </w:p>
    <w:p w:rsidR="009253AB" w:rsidRPr="00A2782B" w:rsidRDefault="009253AB" w:rsidP="00A278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>Dowód osobisty;</w:t>
      </w:r>
    </w:p>
    <w:p w:rsidR="009253AB" w:rsidRPr="00A2782B" w:rsidRDefault="009253AB" w:rsidP="00A278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Świadectwo służby (dotyczy byłych żołnierzy zawodowych); </w:t>
      </w:r>
    </w:p>
    <w:p w:rsidR="009253AB" w:rsidRPr="00A2782B" w:rsidRDefault="009253AB" w:rsidP="00A278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lastRenderedPageBreak/>
        <w:t xml:space="preserve">Zaświadczenie o ukończeniu służby przygotowawczej – w przypadku  żołnierzy NSR; </w:t>
      </w:r>
    </w:p>
    <w:p w:rsidR="009253AB" w:rsidRPr="00A2782B" w:rsidRDefault="009253AB" w:rsidP="00A278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Świadectwo ukończenia szkolenia podstawowego – w przypadku żołnierzy NSP; </w:t>
      </w:r>
    </w:p>
    <w:p w:rsidR="009253AB" w:rsidRPr="00A2782B" w:rsidRDefault="009253AB" w:rsidP="00A278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Inne dokumenty potwierdzające kwalifikacje zawodowe, np. prawo jazdy, świadectwo ukończenia szkół, certyfikaty; </w:t>
      </w:r>
    </w:p>
    <w:p w:rsidR="009253AB" w:rsidRPr="00A2782B" w:rsidRDefault="009253AB" w:rsidP="00A278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Ubiór portowy. </w:t>
      </w:r>
    </w:p>
    <w:p w:rsidR="009253AB" w:rsidRPr="00A2782B" w:rsidRDefault="009253AB" w:rsidP="00A2782B">
      <w:p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>Kwalifikacje są prowadzone w III etapach:</w:t>
      </w:r>
    </w:p>
    <w:p w:rsidR="009253AB" w:rsidRPr="00A2782B" w:rsidRDefault="009253AB" w:rsidP="00A2782B">
      <w:p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Etap I – sprawdzian sprawności fizycznej; </w:t>
      </w:r>
    </w:p>
    <w:p w:rsidR="009253AB" w:rsidRPr="00A2782B" w:rsidRDefault="009253AB" w:rsidP="00A2782B">
      <w:p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Etap II – kompletowanie niezbędnych dokumentów </w:t>
      </w:r>
    </w:p>
    <w:p w:rsidR="009253AB" w:rsidRPr="00A2782B" w:rsidRDefault="009253AB" w:rsidP="00A2782B">
      <w:p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 xml:space="preserve">Etap III – rozmowa kwalifikacyjna. </w:t>
      </w:r>
    </w:p>
    <w:p w:rsidR="009253AB" w:rsidRPr="00A2782B" w:rsidRDefault="009253AB" w:rsidP="00A2782B">
      <w:pPr>
        <w:jc w:val="both"/>
        <w:rPr>
          <w:rFonts w:ascii="Times New Roman" w:hAnsi="Times New Roman" w:cs="Times New Roman"/>
          <w:sz w:val="26"/>
          <w:szCs w:val="26"/>
        </w:rPr>
      </w:pPr>
      <w:r w:rsidRPr="00A2782B">
        <w:rPr>
          <w:rFonts w:ascii="Times New Roman" w:hAnsi="Times New Roman" w:cs="Times New Roman"/>
          <w:sz w:val="26"/>
          <w:szCs w:val="26"/>
        </w:rPr>
        <w:tab/>
        <w:t>Do kontaktów roboczych  zakresie realizacji zami</w:t>
      </w:r>
      <w:r w:rsidR="00A2782B" w:rsidRPr="00A2782B">
        <w:rPr>
          <w:rFonts w:ascii="Times New Roman" w:hAnsi="Times New Roman" w:cs="Times New Roman"/>
          <w:sz w:val="26"/>
          <w:szCs w:val="26"/>
        </w:rPr>
        <w:t>e</w:t>
      </w:r>
      <w:r w:rsidRPr="00A2782B">
        <w:rPr>
          <w:rFonts w:ascii="Times New Roman" w:hAnsi="Times New Roman" w:cs="Times New Roman"/>
          <w:sz w:val="26"/>
          <w:szCs w:val="26"/>
        </w:rPr>
        <w:t>rzeń związanych z przeprowadz</w:t>
      </w:r>
      <w:r w:rsidR="00A2782B" w:rsidRPr="00A2782B">
        <w:rPr>
          <w:rFonts w:ascii="Times New Roman" w:hAnsi="Times New Roman" w:cs="Times New Roman"/>
          <w:sz w:val="26"/>
          <w:szCs w:val="26"/>
        </w:rPr>
        <w:t>e</w:t>
      </w:r>
      <w:r w:rsidRPr="00A2782B">
        <w:rPr>
          <w:rFonts w:ascii="Times New Roman" w:hAnsi="Times New Roman" w:cs="Times New Roman"/>
          <w:sz w:val="26"/>
          <w:szCs w:val="26"/>
        </w:rPr>
        <w:t xml:space="preserve">niem kwalifikacji do  </w:t>
      </w:r>
      <w:r w:rsidR="00A2782B" w:rsidRPr="00A2782B">
        <w:rPr>
          <w:rFonts w:ascii="Times New Roman" w:hAnsi="Times New Roman" w:cs="Times New Roman"/>
          <w:sz w:val="26"/>
          <w:szCs w:val="26"/>
        </w:rPr>
        <w:t xml:space="preserve">zawodowej służby wojskowej został wyznaczony po. Janusz MAC, tel. 261-688-360, st. sierż. Piotr Stanaszek, tel. 261-688-364. </w:t>
      </w:r>
    </w:p>
    <w:sectPr w:rsidR="009253AB" w:rsidRPr="00A2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9E1"/>
    <w:multiLevelType w:val="hybridMultilevel"/>
    <w:tmpl w:val="0C1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7737A"/>
    <w:multiLevelType w:val="hybridMultilevel"/>
    <w:tmpl w:val="CA046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72088"/>
    <w:multiLevelType w:val="hybridMultilevel"/>
    <w:tmpl w:val="5A0608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F4A8D"/>
    <w:multiLevelType w:val="hybridMultilevel"/>
    <w:tmpl w:val="71E005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AD"/>
    <w:rsid w:val="0044657D"/>
    <w:rsid w:val="009253AB"/>
    <w:rsid w:val="00A2782B"/>
    <w:rsid w:val="00CE3D8D"/>
    <w:rsid w:val="00E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B474"/>
  <w15:chartTrackingRefBased/>
  <w15:docId w15:val="{5383D3A4-99BB-4588-8297-DD186EA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Lichnerowicz</dc:creator>
  <cp:keywords/>
  <dc:description/>
  <cp:lastModifiedBy>Iwona Lichnerowicz</cp:lastModifiedBy>
  <cp:revision>1</cp:revision>
  <cp:lastPrinted>2018-06-13T06:21:00Z</cp:lastPrinted>
  <dcterms:created xsi:type="dcterms:W3CDTF">2018-06-13T05:46:00Z</dcterms:created>
  <dcterms:modified xsi:type="dcterms:W3CDTF">2018-06-13T06:26:00Z</dcterms:modified>
</cp:coreProperties>
</file>